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7CCE9" w14:textId="77777777" w:rsidR="008B6B6E" w:rsidRPr="0087373D" w:rsidRDefault="008B6B6E" w:rsidP="008B6B6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 w:bidi="ru-RU"/>
        </w:rPr>
      </w:pPr>
      <w:r w:rsidRPr="0087373D">
        <w:rPr>
          <w:b/>
          <w:bCs/>
          <w:sz w:val="28"/>
          <w:szCs w:val="28"/>
          <w:lang w:eastAsia="en-US" w:bidi="ru-RU"/>
        </w:rPr>
        <w:t>Предложение ООО «</w:t>
      </w:r>
      <w:r>
        <w:rPr>
          <w:b/>
          <w:bCs/>
          <w:sz w:val="28"/>
          <w:szCs w:val="28"/>
          <w:lang w:eastAsia="en-US" w:bidi="ru-RU"/>
        </w:rPr>
        <w:t>Алексинский завод Рубин</w:t>
      </w:r>
      <w:r w:rsidRPr="0087373D">
        <w:rPr>
          <w:b/>
          <w:bCs/>
          <w:sz w:val="28"/>
          <w:szCs w:val="28"/>
          <w:lang w:eastAsia="en-US" w:bidi="ru-RU"/>
        </w:rPr>
        <w:t xml:space="preserve">» </w:t>
      </w:r>
    </w:p>
    <w:p w14:paraId="3A7CC7D5" w14:textId="77777777" w:rsidR="008B6B6E" w:rsidRPr="00455027" w:rsidRDefault="008B6B6E" w:rsidP="008B6B6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600B1144" w14:textId="77777777" w:rsidR="008B6B6E" w:rsidRDefault="008B6B6E" w:rsidP="008B6B6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455027">
        <w:rPr>
          <w:sz w:val="28"/>
          <w:szCs w:val="28"/>
          <w:lang w:eastAsia="en-US" w:bidi="ru-RU"/>
        </w:rPr>
        <w:t xml:space="preserve">Министерство экономического развития и промышленности Пензенской области информирует о возможности сотрудничества с </w:t>
      </w:r>
      <w:r>
        <w:rPr>
          <w:sz w:val="28"/>
          <w:szCs w:val="28"/>
          <w:lang w:eastAsia="en-US" w:bidi="ru-RU"/>
        </w:rPr>
        <w:t>ОО</w:t>
      </w:r>
      <w:r w:rsidRPr="00455027">
        <w:rPr>
          <w:sz w:val="28"/>
          <w:szCs w:val="28"/>
          <w:lang w:eastAsia="en-US" w:bidi="ru-RU"/>
        </w:rPr>
        <w:t>О «</w:t>
      </w:r>
      <w:r>
        <w:rPr>
          <w:sz w:val="28"/>
          <w:szCs w:val="28"/>
          <w:lang w:eastAsia="en-US" w:bidi="ru-RU"/>
        </w:rPr>
        <w:t>Алексинский завод Рубин</w:t>
      </w:r>
      <w:r w:rsidRPr="00455027">
        <w:rPr>
          <w:sz w:val="28"/>
          <w:szCs w:val="28"/>
          <w:lang w:eastAsia="en-US" w:bidi="ru-RU"/>
        </w:rPr>
        <w:t>»</w:t>
      </w:r>
      <w:r>
        <w:rPr>
          <w:sz w:val="28"/>
          <w:szCs w:val="28"/>
          <w:lang w:eastAsia="en-US" w:bidi="ru-RU"/>
        </w:rPr>
        <w:t xml:space="preserve"> (Россия)</w:t>
      </w:r>
      <w:r w:rsidRPr="00455027">
        <w:rPr>
          <w:sz w:val="28"/>
          <w:szCs w:val="28"/>
          <w:lang w:eastAsia="en-US" w:bidi="ru-RU"/>
        </w:rPr>
        <w:t>.</w:t>
      </w:r>
      <w:r w:rsidRPr="0087373D">
        <w:rPr>
          <w:sz w:val="28"/>
          <w:szCs w:val="28"/>
          <w:lang w:eastAsia="en-US" w:bidi="ru-RU"/>
        </w:rPr>
        <w:t xml:space="preserve"> </w:t>
      </w:r>
    </w:p>
    <w:p w14:paraId="23A24435" w14:textId="77777777" w:rsidR="008B6B6E" w:rsidRDefault="008B6B6E" w:rsidP="008B6B6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664251">
        <w:rPr>
          <w:sz w:val="28"/>
          <w:szCs w:val="28"/>
          <w:lang w:eastAsia="en-US" w:bidi="ru-RU"/>
        </w:rPr>
        <w:t>ООО «Алексинский завод Рубин» более 20 лет осуществляет деятельность в г. Алексин Тульской области</w:t>
      </w:r>
      <w:r>
        <w:rPr>
          <w:sz w:val="28"/>
          <w:szCs w:val="28"/>
          <w:lang w:eastAsia="en-US" w:bidi="ru-RU"/>
        </w:rPr>
        <w:t>. Предприятие</w:t>
      </w:r>
      <w:r w:rsidRPr="00664251">
        <w:rPr>
          <w:sz w:val="28"/>
          <w:szCs w:val="28"/>
          <w:lang w:eastAsia="en-US" w:bidi="ru-RU"/>
        </w:rPr>
        <w:t xml:space="preserve"> </w:t>
      </w:r>
      <w:r>
        <w:rPr>
          <w:sz w:val="28"/>
          <w:szCs w:val="28"/>
          <w:lang w:eastAsia="en-US" w:bidi="ru-RU"/>
        </w:rPr>
        <w:t>является</w:t>
      </w:r>
      <w:r w:rsidRPr="00664251">
        <w:rPr>
          <w:sz w:val="28"/>
          <w:szCs w:val="28"/>
          <w:lang w:eastAsia="en-US" w:bidi="ru-RU"/>
        </w:rPr>
        <w:t xml:space="preserve"> флагманом в сфере производства противопожарных изделий: металлических дверей, ворот и люков, остекленных перегородок, окон, штор, муфт и ряда других изделий. Продукция предприятия зарекомендовала себя в рамках оснащения Курской, Калининской, Смоленской, Ростовской атомных станций, ООО «Еврохим-</w:t>
      </w:r>
      <w:proofErr w:type="spellStart"/>
      <w:r w:rsidRPr="00664251">
        <w:rPr>
          <w:sz w:val="28"/>
          <w:szCs w:val="28"/>
          <w:lang w:eastAsia="en-US" w:bidi="ru-RU"/>
        </w:rPr>
        <w:t>Волгакалий</w:t>
      </w:r>
      <w:proofErr w:type="spellEnd"/>
      <w:r w:rsidRPr="00664251">
        <w:rPr>
          <w:sz w:val="28"/>
          <w:szCs w:val="28"/>
          <w:lang w:eastAsia="en-US" w:bidi="ru-RU"/>
        </w:rPr>
        <w:t xml:space="preserve">», а также в гражданском сегменте, а именно: ЖК Самолет, </w:t>
      </w:r>
      <w:r>
        <w:rPr>
          <w:sz w:val="28"/>
          <w:szCs w:val="28"/>
          <w:lang w:eastAsia="en-US" w:bidi="ru-RU"/>
        </w:rPr>
        <w:br/>
      </w:r>
      <w:r w:rsidRPr="00664251">
        <w:rPr>
          <w:sz w:val="28"/>
          <w:szCs w:val="28"/>
          <w:lang w:eastAsia="en-US" w:bidi="ru-RU"/>
        </w:rPr>
        <w:t xml:space="preserve">ЖК LEVEL Амурская, Урбан-Лопатино, ДСК. </w:t>
      </w:r>
    </w:p>
    <w:p w14:paraId="231F6B50" w14:textId="77777777" w:rsidR="008B6B6E" w:rsidRDefault="008B6B6E" w:rsidP="008B6B6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0764AF89" w14:textId="77777777" w:rsidR="008B6B6E" w:rsidRDefault="008B6B6E" w:rsidP="008B6B6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664251">
        <w:rPr>
          <w:sz w:val="28"/>
          <w:szCs w:val="28"/>
          <w:lang w:eastAsia="en-US" w:bidi="ru-RU"/>
        </w:rPr>
        <w:t xml:space="preserve">Контактное лицо </w:t>
      </w:r>
      <w:r>
        <w:rPr>
          <w:sz w:val="28"/>
          <w:szCs w:val="28"/>
          <w:lang w:eastAsia="en-US" w:bidi="ru-RU"/>
        </w:rPr>
        <w:t>–</w:t>
      </w:r>
      <w:r w:rsidRPr="00664251">
        <w:rPr>
          <w:sz w:val="28"/>
          <w:szCs w:val="28"/>
          <w:lang w:eastAsia="en-US" w:bidi="ru-RU"/>
        </w:rPr>
        <w:t xml:space="preserve"> генеральный директор ООО «АЗ «Рубин» Гудков Дмитрий Александрович, 8-910-556-21-77, 8-999-780-79-09. </w:t>
      </w:r>
    </w:p>
    <w:p w14:paraId="3CAEDB95" w14:textId="77777777" w:rsidR="008B6B6E" w:rsidRPr="00D04F2C" w:rsidRDefault="008B6B6E" w:rsidP="008B6B6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D04F2C">
        <w:rPr>
          <w:sz w:val="28"/>
          <w:szCs w:val="28"/>
          <w:lang w:eastAsia="en-US" w:bidi="ru-RU"/>
        </w:rPr>
        <w:t>Юр. адрес: 301361, Тульская обл., Алексинский р</w:t>
      </w:r>
      <w:r>
        <w:rPr>
          <w:sz w:val="28"/>
          <w:szCs w:val="28"/>
          <w:lang w:eastAsia="en-US" w:bidi="ru-RU"/>
        </w:rPr>
        <w:t>айон</w:t>
      </w:r>
      <w:r w:rsidRPr="00D04F2C">
        <w:rPr>
          <w:sz w:val="28"/>
          <w:szCs w:val="28"/>
          <w:lang w:eastAsia="en-US" w:bidi="ru-RU"/>
        </w:rPr>
        <w:t xml:space="preserve">, г. Алексин, </w:t>
      </w:r>
      <w:r>
        <w:rPr>
          <w:sz w:val="28"/>
          <w:szCs w:val="28"/>
          <w:lang w:eastAsia="en-US" w:bidi="ru-RU"/>
        </w:rPr>
        <w:br/>
      </w:r>
      <w:r w:rsidRPr="00D04F2C">
        <w:rPr>
          <w:sz w:val="28"/>
          <w:szCs w:val="28"/>
          <w:lang w:eastAsia="en-US" w:bidi="ru-RU"/>
        </w:rPr>
        <w:t>ул. Песчаная д.30, стр.1</w:t>
      </w:r>
      <w:r>
        <w:rPr>
          <w:sz w:val="28"/>
          <w:szCs w:val="28"/>
          <w:lang w:eastAsia="en-US" w:bidi="ru-RU"/>
        </w:rPr>
        <w:t>.</w:t>
      </w:r>
    </w:p>
    <w:p w14:paraId="1B2AC18B" w14:textId="77777777" w:rsidR="008B6B6E" w:rsidRPr="00D04F2C" w:rsidRDefault="008B6B6E" w:rsidP="008B6B6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D04F2C">
        <w:rPr>
          <w:sz w:val="28"/>
          <w:szCs w:val="28"/>
          <w:lang w:eastAsia="en-US" w:bidi="ru-RU"/>
        </w:rPr>
        <w:t>Адрес производства: 301367, Тульская обл., Алексинский р</w:t>
      </w:r>
      <w:r>
        <w:rPr>
          <w:sz w:val="28"/>
          <w:szCs w:val="28"/>
          <w:lang w:eastAsia="en-US" w:bidi="ru-RU"/>
        </w:rPr>
        <w:t>айо</w:t>
      </w:r>
      <w:r w:rsidRPr="00D04F2C">
        <w:rPr>
          <w:sz w:val="28"/>
          <w:szCs w:val="28"/>
          <w:lang w:eastAsia="en-US" w:bidi="ru-RU"/>
        </w:rPr>
        <w:t xml:space="preserve">н, </w:t>
      </w:r>
      <w:r>
        <w:rPr>
          <w:sz w:val="28"/>
          <w:szCs w:val="28"/>
          <w:lang w:eastAsia="en-US" w:bidi="ru-RU"/>
        </w:rPr>
        <w:br/>
      </w:r>
      <w:r w:rsidRPr="00D04F2C">
        <w:rPr>
          <w:sz w:val="28"/>
          <w:szCs w:val="28"/>
          <w:lang w:eastAsia="en-US" w:bidi="ru-RU"/>
        </w:rPr>
        <w:t>г. Алексин, ул. Болотова, д.18, стр.2</w:t>
      </w:r>
      <w:r>
        <w:rPr>
          <w:sz w:val="28"/>
          <w:szCs w:val="28"/>
          <w:lang w:eastAsia="en-US" w:bidi="ru-RU"/>
        </w:rPr>
        <w:t>.</w:t>
      </w:r>
    </w:p>
    <w:p w14:paraId="524F9FE0" w14:textId="77777777" w:rsidR="008B6B6E" w:rsidRDefault="008B6B6E" w:rsidP="008B6B6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53B53EEC" w14:textId="77777777" w:rsidR="008B6B6E" w:rsidRDefault="008B6B6E" w:rsidP="008B6B6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664251">
        <w:rPr>
          <w:sz w:val="28"/>
          <w:szCs w:val="28"/>
          <w:lang w:eastAsia="en-US" w:bidi="ru-RU"/>
        </w:rPr>
        <w:t xml:space="preserve">Приложение: Справочные и презентационные материалы о деятельности </w:t>
      </w:r>
      <w:r>
        <w:rPr>
          <w:sz w:val="28"/>
          <w:szCs w:val="28"/>
          <w:lang w:eastAsia="en-US" w:bidi="ru-RU"/>
        </w:rPr>
        <w:t>предприятия</w:t>
      </w:r>
      <w:r w:rsidRPr="00664251">
        <w:rPr>
          <w:sz w:val="28"/>
          <w:szCs w:val="28"/>
          <w:lang w:eastAsia="en-US" w:bidi="ru-RU"/>
        </w:rPr>
        <w:t>.</w:t>
      </w:r>
    </w:p>
    <w:p w14:paraId="7B1A5300" w14:textId="77777777" w:rsidR="008B6B6E" w:rsidRPr="008B6B6E" w:rsidRDefault="008B6B6E" w:rsidP="008B6B6E"/>
    <w:sectPr w:rsidR="008B6B6E" w:rsidRPr="008B6B6E" w:rsidSect="008B6B6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B6E"/>
    <w:rsid w:val="008B6B6E"/>
    <w:rsid w:val="00CA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C008E"/>
  <w15:chartTrackingRefBased/>
  <w15:docId w15:val="{3A842A10-3640-4603-BB6C-8176007A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B6E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B6B6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6B6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6B6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6B6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6B6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6B6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6B6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6B6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6B6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B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6B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6B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6B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6B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6B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6B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6B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6B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6B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B6B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6B6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B6B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6B6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B6B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B6B6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B6B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6B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B6B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B6B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Милюн</dc:creator>
  <cp:keywords/>
  <dc:description/>
  <cp:lastModifiedBy>Милюн</cp:lastModifiedBy>
  <cp:revision>1</cp:revision>
  <dcterms:created xsi:type="dcterms:W3CDTF">2025-02-27T06:58:00Z</dcterms:created>
  <dcterms:modified xsi:type="dcterms:W3CDTF">2025-02-27T07:00:00Z</dcterms:modified>
</cp:coreProperties>
</file>